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0D" w:rsidRDefault="00653E0D" w:rsidP="00652F06">
      <w:pPr>
        <w:widowControl/>
        <w:tabs>
          <w:tab w:val="left" w:pos="5944"/>
        </w:tabs>
        <w:rPr>
          <w:rFonts w:ascii="仿宋_GB2312" w:eastAsia="仿宋_GB2312" w:hAnsi="宋体"/>
          <w:sz w:val="28"/>
          <w:szCs w:val="28"/>
        </w:rPr>
      </w:pPr>
      <w:bookmarkStart w:id="0" w:name="_GoBack"/>
      <w:bookmarkEnd w:id="0"/>
      <w:r w:rsidRPr="00D3272F">
        <w:rPr>
          <w:rFonts w:ascii="仿宋_GB2312" w:eastAsia="仿宋_GB2312" w:hAnsi="宋体" w:hint="eastAsia"/>
          <w:sz w:val="32"/>
        </w:rPr>
        <w:t>附件</w:t>
      </w:r>
      <w:r>
        <w:rPr>
          <w:rFonts w:ascii="仿宋_GB2312" w:eastAsia="仿宋_GB2312" w:hAnsi="宋体" w:hint="eastAsia"/>
          <w:sz w:val="32"/>
        </w:rPr>
        <w:t>1</w:t>
      </w:r>
      <w:r w:rsidRPr="00D3272F">
        <w:rPr>
          <w:rFonts w:ascii="仿宋_GB2312" w:eastAsia="仿宋_GB2312" w:hAnsi="宋体" w:hint="eastAsia"/>
          <w:sz w:val="32"/>
        </w:rPr>
        <w:t>：</w:t>
      </w:r>
    </w:p>
    <w:p w:rsidR="00653E0D" w:rsidRPr="00653E0D" w:rsidRDefault="00653E0D" w:rsidP="00F06A79">
      <w:pPr>
        <w:autoSpaceDE w:val="0"/>
        <w:autoSpaceDN w:val="0"/>
        <w:adjustRightInd w:val="0"/>
        <w:spacing w:line="600" w:lineRule="exact"/>
        <w:ind w:firstLineChars="50" w:firstLine="180"/>
        <w:jc w:val="center"/>
        <w:rPr>
          <w:rFonts w:ascii="仿宋_GB2312" w:eastAsia="仿宋_GB2312" w:hAnsi="宋体"/>
          <w:b/>
          <w:sz w:val="36"/>
          <w:szCs w:val="36"/>
        </w:rPr>
      </w:pPr>
      <w:r w:rsidRPr="00653E0D">
        <w:rPr>
          <w:rFonts w:ascii="仿宋_GB2312" w:eastAsia="仿宋_GB2312" w:hAnsi="宋体" w:hint="eastAsia"/>
          <w:b/>
          <w:sz w:val="36"/>
          <w:szCs w:val="36"/>
        </w:rPr>
        <w:t>2017年已实施的能力验证计划目录</w:t>
      </w:r>
    </w:p>
    <w:tbl>
      <w:tblPr>
        <w:tblW w:w="8931" w:type="dxa"/>
        <w:tblInd w:w="108" w:type="dxa"/>
        <w:tblLayout w:type="fixed"/>
        <w:tblLook w:val="0000"/>
      </w:tblPr>
      <w:tblGrid>
        <w:gridCol w:w="851"/>
        <w:gridCol w:w="8080"/>
      </w:tblGrid>
      <w:tr w:rsidR="00653E0D" w:rsidRPr="00653E0D" w:rsidTr="00653E0D">
        <w:trPr>
          <w:trHeight w:val="4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F67C4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653E0D">
              <w:rPr>
                <w:rFonts w:ascii="Arial" w:hAnsi="Arial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F67C4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653E0D">
              <w:rPr>
                <w:rFonts w:ascii="Arial" w:hAnsi="宋体" w:cs="Arial"/>
                <w:b/>
                <w:bCs/>
                <w:kern w:val="0"/>
                <w:sz w:val="24"/>
              </w:rPr>
              <w:t>计划名称</w:t>
            </w:r>
          </w:p>
        </w:tc>
      </w:tr>
      <w:tr w:rsidR="00653E0D" w:rsidRPr="00653E0D" w:rsidTr="00653E0D">
        <w:trPr>
          <w:trHeight w:val="42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 w:rsidRPr="00653E0D">
              <w:rPr>
                <w:rFonts w:ascii="Arial" w:hAnsi="Arial" w:cs="Arial" w:hint="eastAsia"/>
                <w:bCs/>
                <w:kern w:val="0"/>
                <w:sz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PT-2017-01</w:t>
            </w:r>
            <w:r w:rsidRPr="00653E0D">
              <w:rPr>
                <w:rFonts w:ascii="Arial" w:hAnsi="Arial" w:cs="Arial"/>
                <w:sz w:val="24"/>
              </w:rPr>
              <w:t>水泥物理性能检验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PT-2017-02</w:t>
            </w:r>
            <w:r w:rsidRPr="00653E0D">
              <w:rPr>
                <w:rFonts w:ascii="Arial" w:hAnsi="Arial" w:cs="Arial"/>
                <w:sz w:val="24"/>
              </w:rPr>
              <w:t>保温材料导热系数测定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PT-2017-03</w:t>
            </w:r>
            <w:r w:rsidRPr="00653E0D">
              <w:rPr>
                <w:rFonts w:ascii="Arial" w:hAnsi="Arial" w:cs="Arial"/>
                <w:sz w:val="24"/>
              </w:rPr>
              <w:t>粉煤灰物理性能检测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PT-2017-04</w:t>
            </w:r>
            <w:r w:rsidRPr="00653E0D">
              <w:rPr>
                <w:rFonts w:ascii="Arial" w:hAnsi="Arial" w:cs="Arial"/>
                <w:sz w:val="24"/>
              </w:rPr>
              <w:t>混凝土膨胀剂物理性能检测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PT-2017-05</w:t>
            </w:r>
            <w:r w:rsidRPr="00653E0D">
              <w:rPr>
                <w:rFonts w:ascii="Arial" w:hAnsi="Arial" w:cs="Arial"/>
                <w:kern w:val="0"/>
                <w:sz w:val="24"/>
              </w:rPr>
              <w:t>建筑玻璃光学性能测试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PT-2017-06</w:t>
            </w:r>
            <w:r w:rsidRPr="00653E0D">
              <w:rPr>
                <w:rFonts w:ascii="Arial" w:hAnsi="Arial" w:cs="Arial"/>
                <w:sz w:val="24"/>
              </w:rPr>
              <w:t>建筑材料燃烧性能测定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Del="000E0DEE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Del="000E0DEE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</w:t>
            </w:r>
            <w:r w:rsidRPr="00653E0D">
              <w:rPr>
                <w:rFonts w:ascii="Arial" w:hAnsi="Arial" w:cs="Arial"/>
                <w:color w:val="000000"/>
                <w:sz w:val="24"/>
              </w:rPr>
              <w:t>07</w:t>
            </w:r>
            <w:r w:rsidRPr="00653E0D">
              <w:rPr>
                <w:rFonts w:ascii="Arial" w:hAnsi="Arial" w:cs="Arial"/>
                <w:sz w:val="24"/>
              </w:rPr>
              <w:t>石材物理性能检测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PT-2017-08</w:t>
            </w:r>
            <w:r w:rsidRPr="00653E0D">
              <w:rPr>
                <w:rFonts w:ascii="Arial" w:hAnsi="Arial" w:cs="Arial"/>
                <w:sz w:val="24"/>
              </w:rPr>
              <w:t>水泥化学成分分析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PT-2017-09</w:t>
            </w:r>
            <w:r w:rsidRPr="00653E0D">
              <w:rPr>
                <w:rFonts w:ascii="Arial" w:hAnsi="Arial" w:cs="Arial"/>
                <w:sz w:val="24"/>
              </w:rPr>
              <w:t>石膏化学分析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PT-2017-10</w:t>
            </w:r>
            <w:r w:rsidRPr="00653E0D">
              <w:rPr>
                <w:rFonts w:ascii="Arial" w:hAnsi="Arial" w:cs="Arial"/>
                <w:sz w:val="24"/>
              </w:rPr>
              <w:t>粘土化学分析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PT-2017-11</w:t>
            </w:r>
            <w:r w:rsidRPr="00653E0D">
              <w:rPr>
                <w:rFonts w:ascii="Arial" w:hAnsi="Arial" w:cs="Arial"/>
                <w:sz w:val="24"/>
              </w:rPr>
              <w:t>石灰石化学分析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PT-2017-12</w:t>
            </w:r>
            <w:r w:rsidRPr="00653E0D">
              <w:rPr>
                <w:rFonts w:ascii="Arial" w:hAnsi="Arial" w:cs="Arial"/>
                <w:sz w:val="24"/>
              </w:rPr>
              <w:t>铁矿石化学分析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PT-2017-13</w:t>
            </w:r>
            <w:r w:rsidRPr="00653E0D">
              <w:rPr>
                <w:rFonts w:ascii="Arial" w:hAnsi="Arial" w:cs="Arial"/>
                <w:sz w:val="24"/>
              </w:rPr>
              <w:t>煤质分析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PT-2017-14</w:t>
            </w:r>
            <w:r w:rsidRPr="00653E0D">
              <w:rPr>
                <w:rFonts w:ascii="Arial" w:hAnsi="Arial" w:cs="Arial"/>
                <w:sz w:val="24"/>
              </w:rPr>
              <w:t>混凝土用水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PT-2017-15</w:t>
            </w:r>
            <w:r w:rsidRPr="00653E0D">
              <w:rPr>
                <w:rFonts w:ascii="Arial" w:hAnsi="Arial" w:cs="Arial"/>
                <w:sz w:val="24"/>
              </w:rPr>
              <w:t>建筑材料放射性测试</w:t>
            </w:r>
          </w:p>
        </w:tc>
      </w:tr>
      <w:tr w:rsidR="00653E0D" w:rsidRPr="00653E0D" w:rsidDel="00201476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Del="00201476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Del="00201476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</w:t>
            </w:r>
            <w:r w:rsidRPr="00653E0D">
              <w:rPr>
                <w:rFonts w:ascii="Arial" w:hAnsi="Arial" w:cs="Arial"/>
                <w:color w:val="000000"/>
                <w:sz w:val="24"/>
              </w:rPr>
              <w:t>16</w:t>
            </w:r>
            <w:r w:rsidRPr="00653E0D">
              <w:rPr>
                <w:rFonts w:ascii="Arial" w:hAnsi="Arial" w:cs="Arial"/>
                <w:color w:val="000000"/>
                <w:sz w:val="24"/>
              </w:rPr>
              <w:t>水泥中氯离子含量测定</w:t>
            </w:r>
          </w:p>
        </w:tc>
      </w:tr>
      <w:tr w:rsidR="00653E0D" w:rsidRPr="00653E0D" w:rsidDel="00201476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Del="00201476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Del="00201476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PT-2017-17</w:t>
            </w:r>
            <w:r w:rsidRPr="00653E0D">
              <w:rPr>
                <w:rFonts w:ascii="Arial" w:hAnsi="Arial" w:cs="Arial"/>
                <w:sz w:val="24"/>
              </w:rPr>
              <w:t>混凝土外加剂中氯离子和总碱量测定</w:t>
            </w:r>
          </w:p>
        </w:tc>
      </w:tr>
      <w:tr w:rsidR="00653E0D" w:rsidRPr="00653E0D" w:rsidDel="00201476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Del="00201476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Del="00201476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PT-2017-18</w:t>
            </w:r>
            <w:r w:rsidRPr="00653E0D">
              <w:rPr>
                <w:rFonts w:ascii="Arial" w:hAnsi="Arial" w:cs="Arial"/>
                <w:sz w:val="24"/>
              </w:rPr>
              <w:t>溶剂型木器涂料中有害物质测试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PT-2017-19</w:t>
            </w:r>
            <w:r w:rsidRPr="00653E0D">
              <w:rPr>
                <w:rFonts w:ascii="Arial" w:hAnsi="Arial" w:cs="Arial"/>
                <w:sz w:val="24"/>
              </w:rPr>
              <w:t>水泥中有害物质水溶性铬（</w:t>
            </w:r>
            <w:r w:rsidRPr="00653E0D">
              <w:rPr>
                <w:rFonts w:ascii="Arial" w:hAnsi="Arial" w:cs="Arial"/>
                <w:sz w:val="24"/>
              </w:rPr>
              <w:t>VI</w:t>
            </w:r>
            <w:r w:rsidRPr="00653E0D">
              <w:rPr>
                <w:rFonts w:ascii="Arial" w:hAnsi="Arial" w:cs="Arial"/>
                <w:sz w:val="24"/>
              </w:rPr>
              <w:t>）的测定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PT-2017-22</w:t>
            </w:r>
            <w:r w:rsidRPr="00653E0D">
              <w:rPr>
                <w:rFonts w:ascii="Arial" w:hAnsi="Arial" w:cs="Arial"/>
                <w:sz w:val="24"/>
              </w:rPr>
              <w:t>废水中重金属含量的测定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PT-2017-23</w:t>
            </w:r>
            <w:r w:rsidRPr="00653E0D">
              <w:rPr>
                <w:rFonts w:ascii="Arial" w:hAnsi="Arial" w:cs="Arial"/>
                <w:sz w:val="24"/>
              </w:rPr>
              <w:t>土壤中重金属含量的测定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PT-2017-24</w:t>
            </w:r>
            <w:r w:rsidRPr="00653E0D">
              <w:rPr>
                <w:rFonts w:ascii="Arial" w:hAnsi="Arial" w:cs="Arial"/>
                <w:sz w:val="24"/>
              </w:rPr>
              <w:t>防水涂料拉伸性能测试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kern w:val="0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PT-2017-25</w:t>
            </w:r>
            <w:r w:rsidRPr="00653E0D">
              <w:rPr>
                <w:rFonts w:ascii="Arial" w:hAnsi="Arial" w:cs="Arial"/>
                <w:kern w:val="0"/>
                <w:sz w:val="24"/>
              </w:rPr>
              <w:t>高分子防水卷材拉伸性能测试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PT-2017-26</w:t>
            </w:r>
            <w:r w:rsidRPr="00653E0D">
              <w:rPr>
                <w:rFonts w:ascii="Arial" w:hAnsi="Arial" w:cs="Arial"/>
                <w:kern w:val="0"/>
                <w:sz w:val="24"/>
              </w:rPr>
              <w:t>弹性体改性沥青防水卷材性能测试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PT-2017-27</w:t>
            </w:r>
            <w:r w:rsidRPr="00653E0D">
              <w:rPr>
                <w:rFonts w:ascii="Arial" w:hAnsi="Arial" w:cs="Arial"/>
                <w:sz w:val="24"/>
              </w:rPr>
              <w:t>金属材料拉伸</w:t>
            </w:r>
            <w:r w:rsidRPr="00653E0D">
              <w:rPr>
                <w:rFonts w:ascii="Arial" w:hAnsi="Arial" w:cs="Arial"/>
                <w:kern w:val="0"/>
                <w:sz w:val="24"/>
              </w:rPr>
              <w:t>性能测试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CTC PT-2017-28</w:t>
            </w:r>
            <w:r w:rsidRPr="00653E0D">
              <w:rPr>
                <w:rFonts w:ascii="Arial" w:hAnsi="Arial" w:cs="Arial"/>
                <w:sz w:val="24"/>
              </w:rPr>
              <w:t>砂浆立方体抗压强度测试</w:t>
            </w:r>
          </w:p>
        </w:tc>
      </w:tr>
      <w:tr w:rsidR="00653E0D" w:rsidRPr="00653E0D" w:rsidTr="00653E0D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sz w:val="24"/>
              </w:rPr>
            </w:pPr>
            <w:r w:rsidRPr="00653E0D">
              <w:rPr>
                <w:rFonts w:ascii="Arial" w:hAnsi="Arial" w:cs="Arial" w:hint="eastAsia"/>
                <w:sz w:val="24"/>
              </w:rP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E0D" w:rsidRPr="00653E0D" w:rsidRDefault="00653E0D" w:rsidP="00653E0D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53E0D">
              <w:rPr>
                <w:rFonts w:ascii="Arial" w:hAnsi="Arial" w:cs="Arial"/>
                <w:sz w:val="24"/>
              </w:rPr>
              <w:t>CNCA-17-A16</w:t>
            </w:r>
            <w:r w:rsidRPr="00653E0D">
              <w:rPr>
                <w:rFonts w:ascii="Arial" w:hAnsi="Arial" w:cs="Arial"/>
                <w:sz w:val="24"/>
              </w:rPr>
              <w:t>合成材料跑道面层中可溶性铅含量的测定</w:t>
            </w:r>
          </w:p>
        </w:tc>
      </w:tr>
    </w:tbl>
    <w:p w:rsidR="00653E0D" w:rsidRPr="00653E0D" w:rsidRDefault="00653E0D" w:rsidP="00A02298">
      <w:pPr>
        <w:autoSpaceDE w:val="0"/>
        <w:autoSpaceDN w:val="0"/>
        <w:adjustRightInd w:val="0"/>
        <w:spacing w:line="600" w:lineRule="exact"/>
        <w:ind w:firstLineChars="50" w:firstLine="160"/>
        <w:rPr>
          <w:rFonts w:ascii="仿宋_GB2312" w:eastAsia="仿宋_GB2312" w:hAnsi="宋体"/>
          <w:sz w:val="28"/>
          <w:szCs w:val="28"/>
        </w:rPr>
      </w:pPr>
      <w:r w:rsidRPr="00D3272F">
        <w:rPr>
          <w:rFonts w:ascii="仿宋_GB2312" w:eastAsia="仿宋_GB2312" w:hAnsi="宋体" w:hint="eastAsia"/>
          <w:sz w:val="32"/>
        </w:rPr>
        <w:lastRenderedPageBreak/>
        <w:t>附件</w:t>
      </w:r>
      <w:r>
        <w:rPr>
          <w:rFonts w:ascii="仿宋_GB2312" w:eastAsia="仿宋_GB2312" w:hAnsi="宋体" w:hint="eastAsia"/>
          <w:sz w:val="32"/>
        </w:rPr>
        <w:t>2</w:t>
      </w:r>
      <w:r w:rsidRPr="00D3272F">
        <w:rPr>
          <w:rFonts w:ascii="仿宋_GB2312" w:eastAsia="仿宋_GB2312" w:hAnsi="宋体" w:hint="eastAsia"/>
          <w:sz w:val="32"/>
        </w:rPr>
        <w:t>：</w:t>
      </w:r>
    </w:p>
    <w:p w:rsidR="00A3633B" w:rsidRPr="005D074F" w:rsidRDefault="00A3633B" w:rsidP="00F06A79">
      <w:pPr>
        <w:spacing w:afterLines="50"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5D074F">
        <w:rPr>
          <w:rFonts w:ascii="黑体" w:eastAsia="黑体" w:hAnsi="黑体" w:hint="eastAsia"/>
          <w:b/>
          <w:sz w:val="36"/>
          <w:szCs w:val="36"/>
        </w:rPr>
        <w:t>参  会  回  执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984"/>
        <w:gridCol w:w="1843"/>
        <w:gridCol w:w="1134"/>
        <w:gridCol w:w="2551"/>
      </w:tblGrid>
      <w:tr w:rsidR="00B316D4" w:rsidRPr="005D074F" w:rsidTr="00F67C4D">
        <w:trPr>
          <w:trHeight w:val="571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512" w:type="dxa"/>
            <w:gridSpan w:val="4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558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联 系 人</w:t>
            </w:r>
          </w:p>
        </w:tc>
        <w:tc>
          <w:tcPr>
            <w:tcW w:w="3827" w:type="dxa"/>
            <w:gridSpan w:val="2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spacing w:line="4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2551" w:type="dxa"/>
          </w:tcPr>
          <w:p w:rsidR="00B316D4" w:rsidRPr="005D074F" w:rsidRDefault="00B316D4" w:rsidP="00F67C4D">
            <w:pPr>
              <w:pStyle w:val="a5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566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   话</w:t>
            </w:r>
          </w:p>
        </w:tc>
        <w:tc>
          <w:tcPr>
            <w:tcW w:w="3827" w:type="dxa"/>
            <w:gridSpan w:val="2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传真</w:t>
            </w:r>
          </w:p>
        </w:tc>
        <w:tc>
          <w:tcPr>
            <w:tcW w:w="2551" w:type="dxa"/>
          </w:tcPr>
          <w:p w:rsidR="00B316D4" w:rsidRPr="005D074F" w:rsidRDefault="00B316D4" w:rsidP="00F67C4D">
            <w:pPr>
              <w:pStyle w:val="a5"/>
              <w:spacing w:line="440" w:lineRule="exact"/>
              <w:ind w:left="420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855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984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left="34"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部门</w:t>
            </w:r>
          </w:p>
        </w:tc>
        <w:tc>
          <w:tcPr>
            <w:tcW w:w="1843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left="34"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551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left="34"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邮箱</w:t>
            </w:r>
          </w:p>
        </w:tc>
      </w:tr>
      <w:tr w:rsidR="00B316D4" w:rsidRPr="005D074F" w:rsidTr="00F67C4D">
        <w:trPr>
          <w:trHeight w:val="575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left="-108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6D4" w:rsidRPr="005D074F" w:rsidRDefault="00B316D4" w:rsidP="00F67C4D">
            <w:pPr>
              <w:pStyle w:val="a5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5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316D4" w:rsidRPr="005D074F" w:rsidRDefault="00B316D4" w:rsidP="00F67C4D">
            <w:pPr>
              <w:pStyle w:val="a5"/>
              <w:spacing w:line="240" w:lineRule="atLeas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499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left="-108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6D4" w:rsidRPr="005D074F" w:rsidRDefault="00B316D4" w:rsidP="00F67C4D">
            <w:pPr>
              <w:pStyle w:val="a5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5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316D4" w:rsidRPr="005D074F" w:rsidRDefault="00B316D4" w:rsidP="00F67C4D">
            <w:pPr>
              <w:pStyle w:val="a5"/>
              <w:spacing w:line="240" w:lineRule="atLeast"/>
              <w:ind w:firstLineChars="0" w:firstLine="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499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left="-108"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316D4" w:rsidRPr="005D074F" w:rsidRDefault="00B316D4" w:rsidP="00F67C4D">
            <w:pPr>
              <w:pStyle w:val="a5"/>
              <w:spacing w:line="440" w:lineRule="exac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316D4" w:rsidRPr="005D074F" w:rsidRDefault="00B316D4" w:rsidP="00F67C4D">
            <w:pPr>
              <w:pStyle w:val="a5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16D4" w:rsidRPr="005D074F" w:rsidRDefault="00B316D4" w:rsidP="00F67C4D">
            <w:pPr>
              <w:pStyle w:val="a5"/>
              <w:spacing w:line="240" w:lineRule="atLeast"/>
              <w:ind w:firstLineChars="0" w:firstLine="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316D4" w:rsidRPr="005D074F" w:rsidRDefault="00B316D4" w:rsidP="00F67C4D">
            <w:pPr>
              <w:pStyle w:val="a5"/>
              <w:spacing w:line="240" w:lineRule="atLeas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316D4" w:rsidRPr="005D074F" w:rsidTr="00F67C4D">
        <w:trPr>
          <w:trHeight w:val="579"/>
          <w:jc w:val="center"/>
        </w:trPr>
        <w:tc>
          <w:tcPr>
            <w:tcW w:w="1555" w:type="dxa"/>
            <w:vAlign w:val="center"/>
          </w:tcPr>
          <w:p w:rsidR="00B316D4" w:rsidRDefault="00B316D4" w:rsidP="00F67C4D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D074F">
              <w:rPr>
                <w:rFonts w:ascii="华文仿宋" w:eastAsia="华文仿宋" w:hAnsi="华文仿宋" w:hint="eastAsia"/>
                <w:sz w:val="28"/>
                <w:szCs w:val="28"/>
              </w:rPr>
              <w:t>住宿</w:t>
            </w:r>
          </w:p>
          <w:p w:rsidR="00B316D4" w:rsidRDefault="00B316D4" w:rsidP="00F67C4D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地点</w:t>
            </w:r>
          </w:p>
          <w:p w:rsidR="00B316D4" w:rsidRDefault="00B316D4" w:rsidP="00F67C4D">
            <w:pPr>
              <w:spacing w:line="360" w:lineRule="auto"/>
              <w:jc w:val="center"/>
              <w:rPr>
                <w:rFonts w:ascii="华文仿宋" w:eastAsia="华文仿宋" w:hAnsi="华文仿宋"/>
                <w:szCs w:val="21"/>
              </w:rPr>
            </w:pPr>
            <w:r w:rsidRPr="008E3ED0">
              <w:rPr>
                <w:rFonts w:ascii="华文仿宋" w:eastAsia="华文仿宋" w:hAnsi="华文仿宋" w:hint="eastAsia"/>
                <w:szCs w:val="21"/>
              </w:rPr>
              <w:t>（请自行</w:t>
            </w:r>
          </w:p>
          <w:p w:rsidR="00B316D4" w:rsidRPr="008E3ED0" w:rsidRDefault="00B316D4" w:rsidP="00F67C4D"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8E3ED0">
              <w:rPr>
                <w:rFonts w:ascii="华文仿宋" w:eastAsia="华文仿宋" w:hAnsi="华文仿宋" w:hint="eastAsia"/>
                <w:szCs w:val="21"/>
              </w:rPr>
              <w:t>联系）</w:t>
            </w:r>
          </w:p>
        </w:tc>
        <w:tc>
          <w:tcPr>
            <w:tcW w:w="7512" w:type="dxa"/>
            <w:gridSpan w:val="4"/>
            <w:vAlign w:val="center"/>
          </w:tcPr>
          <w:p w:rsidR="00B316D4" w:rsidRDefault="00B316D4" w:rsidP="00F67C4D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8E3ED0">
              <w:rPr>
                <w:rFonts w:asciiTheme="minorEastAsia" w:hAnsiTheme="minorEastAsia" w:hint="eastAsia"/>
                <w:b/>
                <w:kern w:val="0"/>
                <w:szCs w:val="21"/>
                <w:u w:val="single"/>
              </w:rPr>
              <w:t>住宿1：五色石宾馆</w:t>
            </w:r>
            <w:r w:rsidRPr="008E3ED0">
              <w:rPr>
                <w:rFonts w:asciiTheme="minorEastAsia" w:hAnsiTheme="minorEastAsia" w:hint="eastAsia"/>
                <w:kern w:val="0"/>
                <w:szCs w:val="21"/>
              </w:rPr>
              <w:t>中国建材院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内</w:t>
            </w:r>
          </w:p>
          <w:p w:rsidR="00B316D4" w:rsidRPr="005D074F" w:rsidRDefault="00B316D4" w:rsidP="00F67C4D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标间：</w:t>
            </w:r>
            <w:r w:rsidRPr="005D074F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200</w:t>
            </w: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元/日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.间</w:t>
            </w:r>
          </w:p>
          <w:p w:rsidR="00B316D4" w:rsidRPr="005D074F" w:rsidRDefault="00B316D4" w:rsidP="00F67C4D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电话：010-5116</w:t>
            </w:r>
            <w:r>
              <w:rPr>
                <w:rFonts w:asciiTheme="minorEastAsia" w:hAnsiTheme="minorEastAsia"/>
                <w:kern w:val="0"/>
                <w:szCs w:val="21"/>
              </w:rPr>
              <w:t>4112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、15810228764（崔经理）</w:t>
            </w:r>
          </w:p>
          <w:p w:rsidR="00B316D4" w:rsidRPr="008E3ED0" w:rsidRDefault="00B316D4" w:rsidP="00F06A79">
            <w:pPr>
              <w:spacing w:beforeLines="50" w:line="360" w:lineRule="auto"/>
              <w:jc w:val="left"/>
              <w:rPr>
                <w:rFonts w:asciiTheme="minorEastAsia" w:hAnsiTheme="minorEastAsia"/>
                <w:kern w:val="0"/>
                <w:szCs w:val="21"/>
                <w:u w:val="single"/>
              </w:rPr>
            </w:pPr>
            <w:r w:rsidRPr="008E3ED0">
              <w:rPr>
                <w:rFonts w:asciiTheme="minorEastAsia" w:hAnsiTheme="minorEastAsia" w:hint="eastAsia"/>
                <w:b/>
                <w:kern w:val="0"/>
                <w:szCs w:val="21"/>
                <w:u w:val="single"/>
              </w:rPr>
              <w:t>住宿2：北京连杰假日酒店</w:t>
            </w:r>
          </w:p>
          <w:p w:rsidR="00B316D4" w:rsidRPr="005D074F" w:rsidRDefault="00B316D4" w:rsidP="00F67C4D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北京市朝阳区管庄路15号鑫兆佳园15号楼（适佰家超市西侧100米）</w:t>
            </w:r>
          </w:p>
          <w:p w:rsidR="00B316D4" w:rsidRPr="005D074F" w:rsidRDefault="00B316D4" w:rsidP="00F67C4D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标间：</w:t>
            </w:r>
            <w:r w:rsidRPr="005D074F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3</w:t>
            </w:r>
            <w:r>
              <w:rPr>
                <w:rFonts w:asciiTheme="minorEastAsia" w:hAnsiTheme="minorEastAsia"/>
                <w:kern w:val="0"/>
                <w:szCs w:val="21"/>
                <w:u w:val="single"/>
              </w:rPr>
              <w:t>3</w:t>
            </w:r>
            <w:r w:rsidRPr="005D074F">
              <w:rPr>
                <w:rFonts w:asciiTheme="minorEastAsia" w:hAnsiTheme="minorEastAsia" w:hint="eastAsia"/>
                <w:kern w:val="0"/>
                <w:szCs w:val="21"/>
                <w:u w:val="single"/>
              </w:rPr>
              <w:t>8</w:t>
            </w:r>
            <w:r w:rsidRPr="005D074F">
              <w:rPr>
                <w:rFonts w:asciiTheme="minorEastAsia" w:hAnsiTheme="minorEastAsia" w:hint="eastAsia"/>
                <w:kern w:val="0"/>
                <w:szCs w:val="21"/>
              </w:rPr>
              <w:t>元/日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.间</w:t>
            </w:r>
          </w:p>
          <w:p w:rsidR="00B316D4" w:rsidRPr="005D074F" w:rsidRDefault="00B316D4" w:rsidP="00F67C4D">
            <w:pPr>
              <w:spacing w:line="360" w:lineRule="auto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电话：010-65430188</w:t>
            </w:r>
          </w:p>
        </w:tc>
      </w:tr>
      <w:tr w:rsidR="00B316D4" w:rsidRPr="005D074F" w:rsidTr="001A7E5F">
        <w:trPr>
          <w:trHeight w:val="1906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B316D4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2017年参加的能力验证计划编号</w:t>
            </w:r>
          </w:p>
        </w:tc>
        <w:tc>
          <w:tcPr>
            <w:tcW w:w="7512" w:type="dxa"/>
            <w:gridSpan w:val="4"/>
            <w:vAlign w:val="center"/>
          </w:tcPr>
          <w:p w:rsidR="00B316D4" w:rsidRPr="00B316D4" w:rsidRDefault="00B316D4" w:rsidP="00F67C4D">
            <w:pPr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Cs w:val="21"/>
                <w:u w:val="single"/>
              </w:rPr>
            </w:pPr>
          </w:p>
        </w:tc>
      </w:tr>
      <w:tr w:rsidR="00B316D4" w:rsidRPr="005D074F" w:rsidTr="00CC76CA">
        <w:trPr>
          <w:trHeight w:val="1956"/>
          <w:jc w:val="center"/>
        </w:trPr>
        <w:tc>
          <w:tcPr>
            <w:tcW w:w="1555" w:type="dxa"/>
            <w:vAlign w:val="center"/>
          </w:tcPr>
          <w:p w:rsidR="00B316D4" w:rsidRPr="005D074F" w:rsidRDefault="00B316D4" w:rsidP="00F67C4D">
            <w:pPr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您的问题</w:t>
            </w:r>
          </w:p>
        </w:tc>
        <w:tc>
          <w:tcPr>
            <w:tcW w:w="7512" w:type="dxa"/>
            <w:gridSpan w:val="4"/>
            <w:vAlign w:val="center"/>
          </w:tcPr>
          <w:p w:rsidR="00B316D4" w:rsidRPr="008E3ED0" w:rsidRDefault="00B316D4" w:rsidP="00F67C4D">
            <w:pPr>
              <w:spacing w:line="360" w:lineRule="auto"/>
              <w:jc w:val="left"/>
              <w:rPr>
                <w:rFonts w:asciiTheme="minorEastAsia" w:hAnsiTheme="minorEastAsia"/>
                <w:b/>
                <w:kern w:val="0"/>
                <w:szCs w:val="21"/>
                <w:u w:val="single"/>
              </w:rPr>
            </w:pPr>
          </w:p>
        </w:tc>
      </w:tr>
    </w:tbl>
    <w:p w:rsidR="00B316D4" w:rsidRPr="00A3633B" w:rsidRDefault="00B316D4" w:rsidP="00B316D4">
      <w:pPr>
        <w:autoSpaceDE w:val="0"/>
        <w:autoSpaceDN w:val="0"/>
        <w:adjustRightInd w:val="0"/>
        <w:spacing w:line="600" w:lineRule="exact"/>
        <w:ind w:firstLineChars="50" w:firstLine="140"/>
        <w:rPr>
          <w:rFonts w:ascii="仿宋_GB2312" w:eastAsia="仿宋_GB2312" w:hAnsi="宋体"/>
          <w:sz w:val="28"/>
          <w:szCs w:val="28"/>
        </w:rPr>
      </w:pPr>
    </w:p>
    <w:sectPr w:rsidR="00B316D4" w:rsidRPr="00A3633B" w:rsidSect="004B34FD">
      <w:headerReference w:type="default" r:id="rId7"/>
      <w:footerReference w:type="even" r:id="rId8"/>
      <w:footerReference w:type="default" r:id="rId9"/>
      <w:pgSz w:w="11906" w:h="16838"/>
      <w:pgMar w:top="1560" w:right="1474" w:bottom="1276" w:left="1588" w:header="85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341" w:rsidRDefault="00020341" w:rsidP="00AE5A17">
      <w:r>
        <w:separator/>
      </w:r>
    </w:p>
  </w:endnote>
  <w:endnote w:type="continuationSeparator" w:id="1">
    <w:p w:rsidR="00020341" w:rsidRDefault="00020341" w:rsidP="00AE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3648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22ECE" w:rsidRPr="00FB082E" w:rsidRDefault="0008692E" w:rsidP="00DB3BE6">
        <w:pPr>
          <w:pStyle w:val="a3"/>
          <w:numPr>
            <w:ilvl w:val="0"/>
            <w:numId w:val="2"/>
          </w:numPr>
          <w:ind w:right="360"/>
          <w:rPr>
            <w:rFonts w:asciiTheme="majorEastAsia" w:eastAsiaTheme="majorEastAsia" w:hAnsiTheme="majorEastAsia"/>
            <w:sz w:val="28"/>
            <w:szCs w:val="28"/>
          </w:rPr>
        </w:pP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F61A4" w:rsidRPr="00FB082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F61A4" w:rsidRPr="00BF00D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="001F61A4" w:rsidRPr="00FB082E">
          <w:rPr>
            <w:rFonts w:hint="eastAsia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31541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122ECE" w:rsidRPr="00FB082E" w:rsidRDefault="0008692E" w:rsidP="00DB3BE6">
        <w:pPr>
          <w:pStyle w:val="a3"/>
          <w:numPr>
            <w:ilvl w:val="0"/>
            <w:numId w:val="1"/>
          </w:numPr>
          <w:ind w:right="45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1F61A4" w:rsidRPr="00FB082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06A79" w:rsidRPr="00F06A79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FB082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="001F61A4" w:rsidRPr="00FB082E">
          <w:rPr>
            <w:rFonts w:hint="eastAsia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341" w:rsidRDefault="00020341" w:rsidP="00AE5A17">
      <w:r>
        <w:separator/>
      </w:r>
    </w:p>
  </w:footnote>
  <w:footnote w:type="continuationSeparator" w:id="1">
    <w:p w:rsidR="00020341" w:rsidRDefault="00020341" w:rsidP="00AE5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4FD" w:rsidRDefault="004B34FD" w:rsidP="004B34FD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77F"/>
    <w:multiLevelType w:val="hybridMultilevel"/>
    <w:tmpl w:val="68200840"/>
    <w:lvl w:ilvl="0" w:tplc="2B6AFD56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853B3F"/>
    <w:multiLevelType w:val="hybridMultilevel"/>
    <w:tmpl w:val="A56CAE00"/>
    <w:lvl w:ilvl="0" w:tplc="EFD21562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3F73704A"/>
    <w:multiLevelType w:val="hybridMultilevel"/>
    <w:tmpl w:val="8EBE8284"/>
    <w:lvl w:ilvl="0" w:tplc="ACE2D22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620348CB"/>
    <w:multiLevelType w:val="hybridMultilevel"/>
    <w:tmpl w:val="B0B6D612"/>
    <w:lvl w:ilvl="0" w:tplc="4CEC8312"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1A4"/>
    <w:rsid w:val="00020341"/>
    <w:rsid w:val="00025F6D"/>
    <w:rsid w:val="000635BA"/>
    <w:rsid w:val="00073BAD"/>
    <w:rsid w:val="0008692E"/>
    <w:rsid w:val="000C7752"/>
    <w:rsid w:val="000E1510"/>
    <w:rsid w:val="000E4887"/>
    <w:rsid w:val="000F4CB1"/>
    <w:rsid w:val="00135594"/>
    <w:rsid w:val="001453A3"/>
    <w:rsid w:val="00146678"/>
    <w:rsid w:val="00170D89"/>
    <w:rsid w:val="001A1D2D"/>
    <w:rsid w:val="001A7E5F"/>
    <w:rsid w:val="001D41F0"/>
    <w:rsid w:val="001F61A4"/>
    <w:rsid w:val="00204755"/>
    <w:rsid w:val="002341EA"/>
    <w:rsid w:val="002A47CF"/>
    <w:rsid w:val="002B0C83"/>
    <w:rsid w:val="002F46D7"/>
    <w:rsid w:val="00311EE4"/>
    <w:rsid w:val="00323D18"/>
    <w:rsid w:val="00345DC4"/>
    <w:rsid w:val="00380DBB"/>
    <w:rsid w:val="00387645"/>
    <w:rsid w:val="003B47C6"/>
    <w:rsid w:val="00423678"/>
    <w:rsid w:val="004B02EF"/>
    <w:rsid w:val="004B34FD"/>
    <w:rsid w:val="004C5AFC"/>
    <w:rsid w:val="004F58B7"/>
    <w:rsid w:val="00571CB5"/>
    <w:rsid w:val="005864FD"/>
    <w:rsid w:val="006175D6"/>
    <w:rsid w:val="006478CB"/>
    <w:rsid w:val="00652F06"/>
    <w:rsid w:val="00653E0D"/>
    <w:rsid w:val="00677A5C"/>
    <w:rsid w:val="006A2FF9"/>
    <w:rsid w:val="006A56A7"/>
    <w:rsid w:val="00700B6A"/>
    <w:rsid w:val="00755972"/>
    <w:rsid w:val="00781B82"/>
    <w:rsid w:val="007A6A3B"/>
    <w:rsid w:val="007A6BDD"/>
    <w:rsid w:val="007F6708"/>
    <w:rsid w:val="00826715"/>
    <w:rsid w:val="00845C08"/>
    <w:rsid w:val="008B1E3B"/>
    <w:rsid w:val="008C6B3A"/>
    <w:rsid w:val="008F440A"/>
    <w:rsid w:val="008F480F"/>
    <w:rsid w:val="00917389"/>
    <w:rsid w:val="00925CD2"/>
    <w:rsid w:val="00941978"/>
    <w:rsid w:val="00975573"/>
    <w:rsid w:val="00990704"/>
    <w:rsid w:val="00A02298"/>
    <w:rsid w:val="00A3633B"/>
    <w:rsid w:val="00AA792A"/>
    <w:rsid w:val="00AB33DF"/>
    <w:rsid w:val="00AC4FED"/>
    <w:rsid w:val="00AE09E3"/>
    <w:rsid w:val="00AE4017"/>
    <w:rsid w:val="00AE5A17"/>
    <w:rsid w:val="00B316D4"/>
    <w:rsid w:val="00B81FAD"/>
    <w:rsid w:val="00B87881"/>
    <w:rsid w:val="00B87EB8"/>
    <w:rsid w:val="00BD5971"/>
    <w:rsid w:val="00C55474"/>
    <w:rsid w:val="00C87F5E"/>
    <w:rsid w:val="00CA44AF"/>
    <w:rsid w:val="00CC76CA"/>
    <w:rsid w:val="00D3272F"/>
    <w:rsid w:val="00D57B28"/>
    <w:rsid w:val="00D836CB"/>
    <w:rsid w:val="00D96E70"/>
    <w:rsid w:val="00DA4B18"/>
    <w:rsid w:val="00EA41D9"/>
    <w:rsid w:val="00EA6FEC"/>
    <w:rsid w:val="00EB1C07"/>
    <w:rsid w:val="00F06A79"/>
    <w:rsid w:val="00F5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F6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F61A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02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02298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3272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4B34F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B34FD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1738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173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wyx</cp:lastModifiedBy>
  <cp:revision>2</cp:revision>
  <cp:lastPrinted>2017-11-16T02:46:00Z</cp:lastPrinted>
  <dcterms:created xsi:type="dcterms:W3CDTF">2017-11-22T09:09:00Z</dcterms:created>
  <dcterms:modified xsi:type="dcterms:W3CDTF">2017-11-22T09:09:00Z</dcterms:modified>
</cp:coreProperties>
</file>