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1" w:rsidRPr="00EE3680" w:rsidRDefault="00554C21" w:rsidP="00554C21">
      <w:pPr>
        <w:rPr>
          <w:rFonts w:eastAsia="华文仿宋"/>
          <w:sz w:val="28"/>
          <w:szCs w:val="28"/>
        </w:rPr>
      </w:pPr>
      <w:r w:rsidRPr="00EA522E">
        <w:rPr>
          <w:sz w:val="28"/>
          <w:szCs w:val="28"/>
        </w:rPr>
        <w:t>附件</w:t>
      </w:r>
      <w:r w:rsidRPr="00EA522E">
        <w:rPr>
          <w:sz w:val="28"/>
          <w:szCs w:val="28"/>
        </w:rPr>
        <w:t>1</w:t>
      </w:r>
      <w:r w:rsidRPr="00EA522E">
        <w:rPr>
          <w:sz w:val="28"/>
          <w:szCs w:val="28"/>
        </w:rPr>
        <w:t>、</w:t>
      </w:r>
    </w:p>
    <w:p w:rsidR="00554C21" w:rsidRPr="00EA522E" w:rsidRDefault="00554C21" w:rsidP="00554C21">
      <w:pPr>
        <w:jc w:val="center"/>
        <w:rPr>
          <w:b/>
          <w:sz w:val="28"/>
          <w:szCs w:val="28"/>
        </w:rPr>
      </w:pPr>
      <w:r w:rsidRPr="00EA522E">
        <w:rPr>
          <w:b/>
          <w:sz w:val="28"/>
          <w:szCs w:val="28"/>
        </w:rPr>
        <w:t>国家水泥质检中心</w:t>
      </w:r>
      <w:r w:rsidRPr="00EA522E"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 w:rsidRPr="00EA522E">
        <w:rPr>
          <w:b/>
          <w:sz w:val="28"/>
          <w:szCs w:val="28"/>
        </w:rPr>
        <w:t>年培训计划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4394"/>
        <w:gridCol w:w="2977"/>
      </w:tblGrid>
      <w:tr w:rsidR="00554C21" w:rsidRPr="0089759D" w:rsidTr="008E3FAE">
        <w:tc>
          <w:tcPr>
            <w:tcW w:w="1702" w:type="dxa"/>
            <w:shd w:val="clear" w:color="auto" w:fill="auto"/>
          </w:tcPr>
          <w:p w:rsidR="00554C21" w:rsidRPr="0089759D" w:rsidRDefault="00554C21" w:rsidP="008E3FAE">
            <w:pPr>
              <w:jc w:val="center"/>
              <w:rPr>
                <w:b/>
                <w:sz w:val="24"/>
              </w:rPr>
            </w:pPr>
            <w:r w:rsidRPr="0089759D">
              <w:rPr>
                <w:b/>
                <w:sz w:val="24"/>
              </w:rPr>
              <w:t>培训班</w:t>
            </w:r>
          </w:p>
        </w:tc>
        <w:tc>
          <w:tcPr>
            <w:tcW w:w="4394" w:type="dxa"/>
            <w:shd w:val="clear" w:color="auto" w:fill="auto"/>
          </w:tcPr>
          <w:p w:rsidR="00554C21" w:rsidRPr="0089759D" w:rsidRDefault="00554C21" w:rsidP="008E3FAE">
            <w:pPr>
              <w:jc w:val="center"/>
              <w:rPr>
                <w:b/>
                <w:sz w:val="24"/>
              </w:rPr>
            </w:pPr>
            <w:r w:rsidRPr="0089759D">
              <w:rPr>
                <w:b/>
                <w:sz w:val="24"/>
              </w:rPr>
              <w:t>课程内容</w:t>
            </w:r>
          </w:p>
        </w:tc>
        <w:tc>
          <w:tcPr>
            <w:tcW w:w="2977" w:type="dxa"/>
            <w:shd w:val="clear" w:color="auto" w:fill="auto"/>
          </w:tcPr>
          <w:p w:rsidR="00554C21" w:rsidRPr="0089759D" w:rsidRDefault="00554C21" w:rsidP="008E3FAE">
            <w:pPr>
              <w:jc w:val="center"/>
              <w:rPr>
                <w:b/>
                <w:sz w:val="24"/>
              </w:rPr>
            </w:pPr>
            <w:r w:rsidRPr="0089759D">
              <w:rPr>
                <w:b/>
                <w:sz w:val="24"/>
              </w:rPr>
              <w:t>培训费</w:t>
            </w:r>
          </w:p>
        </w:tc>
      </w:tr>
      <w:tr w:rsidR="00554C21" w:rsidRPr="002B79FC" w:rsidTr="008E3FAE">
        <w:tc>
          <w:tcPr>
            <w:tcW w:w="1702" w:type="dxa"/>
            <w:shd w:val="clear" w:color="auto" w:fill="auto"/>
          </w:tcPr>
          <w:p w:rsidR="00554C21" w:rsidRPr="0089759D" w:rsidRDefault="00554C21" w:rsidP="008E3FAE">
            <w:pPr>
              <w:rPr>
                <w:rFonts w:hint="eastAsia"/>
                <w:szCs w:val="21"/>
              </w:rPr>
            </w:pPr>
            <w:r w:rsidRPr="0089759D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 w:rsidRPr="0089759D">
              <w:rPr>
                <w:szCs w:val="21"/>
              </w:rPr>
              <w:t>年</w:t>
            </w:r>
            <w:r w:rsidRPr="0089759D">
              <w:rPr>
                <w:szCs w:val="21"/>
              </w:rPr>
              <w:t>4</w:t>
            </w:r>
            <w:r w:rsidRPr="0089759D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 w:rsidRPr="0089759D">
              <w:rPr>
                <w:szCs w:val="21"/>
              </w:rPr>
              <w:t>日～</w:t>
            </w:r>
            <w:r>
              <w:rPr>
                <w:rFonts w:hint="eastAsia"/>
                <w:szCs w:val="21"/>
              </w:rPr>
              <w:t>13</w:t>
            </w:r>
            <w:r w:rsidRPr="0089759D">
              <w:rPr>
                <w:szCs w:val="21"/>
              </w:rPr>
              <w:t>日</w:t>
            </w:r>
          </w:p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szCs w:val="21"/>
              </w:rPr>
              <w:t>水泥物理性能检验培训</w:t>
            </w:r>
            <w:proofErr w:type="gramStart"/>
            <w:r w:rsidRPr="0089759D">
              <w:rPr>
                <w:szCs w:val="21"/>
              </w:rPr>
              <w:t>暨</w:t>
            </w:r>
            <w:r>
              <w:rPr>
                <w:rFonts w:hint="eastAsia"/>
                <w:szCs w:val="21"/>
              </w:rPr>
              <w:t>职业</w:t>
            </w:r>
            <w:proofErr w:type="gramEnd"/>
            <w:r>
              <w:rPr>
                <w:rFonts w:hint="eastAsia"/>
                <w:szCs w:val="21"/>
              </w:rPr>
              <w:t>技能</w:t>
            </w:r>
            <w:r>
              <w:rPr>
                <w:szCs w:val="21"/>
              </w:rPr>
              <w:t>鉴定</w:t>
            </w:r>
            <w:r w:rsidRPr="0089759D">
              <w:rPr>
                <w:szCs w:val="21"/>
              </w:rPr>
              <w:t>（中级、高级）培训班</w:t>
            </w:r>
          </w:p>
          <w:p w:rsidR="00554C21" w:rsidRPr="0089759D" w:rsidRDefault="00554C21" w:rsidP="008E3FAE">
            <w:pPr>
              <w:rPr>
                <w:bCs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rFonts w:hint="eastAsia"/>
                <w:szCs w:val="21"/>
              </w:rPr>
              <w:t>1</w:t>
            </w:r>
            <w:r w:rsidRPr="0089759D">
              <w:rPr>
                <w:rFonts w:hint="eastAsia"/>
                <w:szCs w:val="21"/>
              </w:rPr>
              <w:t>、</w:t>
            </w:r>
            <w:r w:rsidRPr="0089759D">
              <w:rPr>
                <w:szCs w:val="21"/>
              </w:rPr>
              <w:t>GB/T1346-2011</w:t>
            </w:r>
            <w:r w:rsidRPr="0089759D">
              <w:rPr>
                <w:szCs w:val="21"/>
              </w:rPr>
              <w:t>《水泥标准稠度用水量</w:t>
            </w:r>
            <w:r w:rsidRPr="0089759D">
              <w:rPr>
                <w:szCs w:val="21"/>
              </w:rPr>
              <w:t xml:space="preserve"> </w:t>
            </w:r>
            <w:r w:rsidRPr="0089759D">
              <w:rPr>
                <w:szCs w:val="21"/>
              </w:rPr>
              <w:t>凝结时间</w:t>
            </w:r>
            <w:r w:rsidRPr="0089759D">
              <w:rPr>
                <w:szCs w:val="21"/>
              </w:rPr>
              <w:t xml:space="preserve"> </w:t>
            </w:r>
            <w:r w:rsidRPr="0089759D">
              <w:rPr>
                <w:szCs w:val="21"/>
              </w:rPr>
              <w:t>安定性检验方法》、</w:t>
            </w:r>
            <w:r w:rsidRPr="0089759D">
              <w:rPr>
                <w:szCs w:val="21"/>
              </w:rPr>
              <w:t>GB/T17671-1999</w:t>
            </w:r>
            <w:r w:rsidRPr="0089759D">
              <w:rPr>
                <w:szCs w:val="21"/>
              </w:rPr>
              <w:t>《水泥胶砂强度检验方法（</w:t>
            </w:r>
            <w:r w:rsidRPr="0089759D">
              <w:rPr>
                <w:szCs w:val="21"/>
              </w:rPr>
              <w:t>ISO</w:t>
            </w:r>
            <w:r w:rsidRPr="0089759D">
              <w:rPr>
                <w:szCs w:val="21"/>
              </w:rPr>
              <w:t>法）》、</w:t>
            </w:r>
            <w:r w:rsidRPr="0089759D">
              <w:rPr>
                <w:szCs w:val="21"/>
              </w:rPr>
              <w:t>GB/T8074-2008</w:t>
            </w:r>
            <w:r w:rsidRPr="0089759D">
              <w:rPr>
                <w:szCs w:val="21"/>
              </w:rPr>
              <w:t>《水泥比表面积测定方法</w:t>
            </w:r>
            <w:r w:rsidRPr="0089759D">
              <w:rPr>
                <w:szCs w:val="21"/>
              </w:rPr>
              <w:t xml:space="preserve"> </w:t>
            </w:r>
            <w:r w:rsidRPr="0089759D">
              <w:rPr>
                <w:szCs w:val="21"/>
              </w:rPr>
              <w:t>勃氏法》、</w:t>
            </w:r>
            <w:r w:rsidRPr="0089759D">
              <w:rPr>
                <w:szCs w:val="21"/>
              </w:rPr>
              <w:t>GB/T208-2014</w:t>
            </w:r>
            <w:r w:rsidRPr="0089759D">
              <w:rPr>
                <w:szCs w:val="21"/>
              </w:rPr>
              <w:t>《水泥密度测定方法》、</w:t>
            </w:r>
            <w:r w:rsidRPr="0089759D">
              <w:rPr>
                <w:szCs w:val="21"/>
              </w:rPr>
              <w:t>GB/T2419-2005</w:t>
            </w:r>
            <w:r w:rsidRPr="0089759D">
              <w:rPr>
                <w:szCs w:val="21"/>
              </w:rPr>
              <w:t>《水泥胶砂流动度测定方法》、</w:t>
            </w:r>
            <w:r w:rsidRPr="0089759D">
              <w:rPr>
                <w:szCs w:val="21"/>
              </w:rPr>
              <w:t xml:space="preserve">GB/T1345-2005 </w:t>
            </w:r>
            <w:r w:rsidRPr="0089759D">
              <w:rPr>
                <w:szCs w:val="21"/>
              </w:rPr>
              <w:t>《水泥细度检验方法</w:t>
            </w:r>
            <w:r w:rsidRPr="0089759D">
              <w:rPr>
                <w:szCs w:val="21"/>
              </w:rPr>
              <w:t>-</w:t>
            </w:r>
            <w:r w:rsidRPr="0089759D">
              <w:rPr>
                <w:szCs w:val="21"/>
              </w:rPr>
              <w:t>筛析法》、物理检验设备的基本维护和养护方法等相关课程；</w:t>
            </w:r>
          </w:p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rFonts w:hint="eastAsia"/>
                <w:szCs w:val="21"/>
              </w:rPr>
              <w:t>2</w:t>
            </w:r>
            <w:r w:rsidRPr="0089759D">
              <w:rPr>
                <w:rFonts w:hint="eastAsia"/>
                <w:szCs w:val="21"/>
              </w:rPr>
              <w:t>、</w:t>
            </w:r>
            <w:r w:rsidRPr="0089759D">
              <w:rPr>
                <w:szCs w:val="21"/>
              </w:rPr>
              <w:t>现场实际操作学习。</w:t>
            </w:r>
          </w:p>
        </w:tc>
        <w:tc>
          <w:tcPr>
            <w:tcW w:w="2977" w:type="dxa"/>
            <w:shd w:val="clear" w:color="auto" w:fill="auto"/>
          </w:tcPr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szCs w:val="21"/>
              </w:rPr>
              <w:t>培训费：</w:t>
            </w:r>
            <w:r w:rsidRPr="0089759D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  <w:r w:rsidRPr="0089759D">
              <w:rPr>
                <w:szCs w:val="21"/>
              </w:rPr>
              <w:t>00</w:t>
            </w:r>
            <w:r w:rsidRPr="0089759D">
              <w:rPr>
                <w:szCs w:val="21"/>
              </w:rPr>
              <w:t>元</w:t>
            </w:r>
            <w:r w:rsidRPr="0089759D">
              <w:rPr>
                <w:szCs w:val="21"/>
              </w:rPr>
              <w:t>/</w:t>
            </w:r>
            <w:r w:rsidRPr="0089759D">
              <w:rPr>
                <w:szCs w:val="21"/>
              </w:rPr>
              <w:t>人（含教材费、培训费、考核费、实操费及证书费）</w:t>
            </w:r>
          </w:p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szCs w:val="21"/>
              </w:rPr>
              <w:t>职业</w:t>
            </w:r>
            <w:r>
              <w:rPr>
                <w:rFonts w:hint="eastAsia"/>
                <w:szCs w:val="21"/>
              </w:rPr>
              <w:t>技能</w:t>
            </w:r>
            <w:r w:rsidRPr="0089759D">
              <w:rPr>
                <w:szCs w:val="21"/>
              </w:rPr>
              <w:t>鉴定费中级</w:t>
            </w:r>
            <w:r w:rsidRPr="0089759D">
              <w:rPr>
                <w:szCs w:val="21"/>
              </w:rPr>
              <w:t>500</w:t>
            </w:r>
            <w:r w:rsidRPr="0089759D">
              <w:rPr>
                <w:szCs w:val="21"/>
              </w:rPr>
              <w:t>元</w:t>
            </w:r>
            <w:r w:rsidRPr="0089759D">
              <w:rPr>
                <w:szCs w:val="21"/>
              </w:rPr>
              <w:t>/</w:t>
            </w:r>
            <w:r w:rsidRPr="0089759D"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（考试费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</w:t>
            </w:r>
            <w:r w:rsidRPr="0089759D">
              <w:rPr>
                <w:szCs w:val="21"/>
              </w:rPr>
              <w:t>，高级</w:t>
            </w:r>
            <w:r w:rsidRPr="0089759D">
              <w:rPr>
                <w:szCs w:val="21"/>
              </w:rPr>
              <w:t>600</w:t>
            </w:r>
            <w:r w:rsidRPr="0089759D">
              <w:rPr>
                <w:szCs w:val="21"/>
              </w:rPr>
              <w:t>元</w:t>
            </w:r>
            <w:r w:rsidRPr="0089759D">
              <w:rPr>
                <w:szCs w:val="21"/>
              </w:rPr>
              <w:t>/</w:t>
            </w:r>
            <w:r w:rsidRPr="0089759D"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（考试费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</w:t>
            </w:r>
            <w:r w:rsidRPr="0089759D">
              <w:rPr>
                <w:szCs w:val="21"/>
              </w:rPr>
              <w:t>；</w:t>
            </w:r>
            <w:r w:rsidRPr="0089759D">
              <w:rPr>
                <w:rFonts w:hint="eastAsia"/>
                <w:szCs w:val="21"/>
              </w:rPr>
              <w:t>培训</w:t>
            </w:r>
            <w:r w:rsidRPr="0089759D">
              <w:rPr>
                <w:szCs w:val="21"/>
              </w:rPr>
              <w:t>期间，食宿统一安排，费用自理。</w:t>
            </w:r>
          </w:p>
        </w:tc>
      </w:tr>
      <w:tr w:rsidR="00554C21" w:rsidRPr="0089759D" w:rsidTr="008E3FAE">
        <w:tc>
          <w:tcPr>
            <w:tcW w:w="1702" w:type="dxa"/>
            <w:shd w:val="clear" w:color="auto" w:fill="auto"/>
          </w:tcPr>
          <w:p w:rsidR="00554C21" w:rsidRPr="0089759D" w:rsidRDefault="00554C21" w:rsidP="008E3FAE">
            <w:pPr>
              <w:rPr>
                <w:rFonts w:hint="eastAsia"/>
                <w:szCs w:val="21"/>
              </w:rPr>
            </w:pPr>
            <w:r w:rsidRPr="0089759D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 w:rsidRPr="0089759D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89759D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 w:rsidRPr="0089759D">
              <w:rPr>
                <w:szCs w:val="21"/>
              </w:rPr>
              <w:t>日～</w:t>
            </w:r>
            <w:r>
              <w:rPr>
                <w:rFonts w:hint="eastAsia"/>
                <w:szCs w:val="21"/>
              </w:rPr>
              <w:t>27</w:t>
            </w:r>
            <w:r w:rsidRPr="0089759D">
              <w:rPr>
                <w:szCs w:val="21"/>
              </w:rPr>
              <w:t>日</w:t>
            </w:r>
          </w:p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szCs w:val="21"/>
              </w:rPr>
              <w:t>水泥物理性能检验培训</w:t>
            </w:r>
            <w:proofErr w:type="gramStart"/>
            <w:r w:rsidRPr="0089759D">
              <w:rPr>
                <w:szCs w:val="21"/>
              </w:rPr>
              <w:t>暨</w:t>
            </w:r>
            <w:r>
              <w:rPr>
                <w:rFonts w:hint="eastAsia"/>
                <w:szCs w:val="21"/>
              </w:rPr>
              <w:t>职业</w:t>
            </w:r>
            <w:proofErr w:type="gramEnd"/>
            <w:r>
              <w:rPr>
                <w:rFonts w:hint="eastAsia"/>
                <w:szCs w:val="21"/>
              </w:rPr>
              <w:t>技能</w:t>
            </w:r>
            <w:r>
              <w:rPr>
                <w:szCs w:val="21"/>
              </w:rPr>
              <w:t>鉴定</w:t>
            </w:r>
            <w:r w:rsidRPr="0089759D">
              <w:rPr>
                <w:szCs w:val="21"/>
              </w:rPr>
              <w:t>（中级、高级）培训班</w:t>
            </w:r>
          </w:p>
          <w:p w:rsidR="00554C21" w:rsidRPr="00B95F55" w:rsidRDefault="00554C21" w:rsidP="008E3FAE">
            <w:pPr>
              <w:rPr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rFonts w:hint="eastAsia"/>
                <w:szCs w:val="21"/>
              </w:rPr>
              <w:t>1</w:t>
            </w:r>
            <w:r w:rsidRPr="0089759D">
              <w:rPr>
                <w:rFonts w:hint="eastAsia"/>
                <w:szCs w:val="21"/>
              </w:rPr>
              <w:t>、</w:t>
            </w:r>
            <w:r w:rsidRPr="0089759D">
              <w:rPr>
                <w:szCs w:val="21"/>
              </w:rPr>
              <w:t>GB/T1346-2011</w:t>
            </w:r>
            <w:r w:rsidRPr="0089759D">
              <w:rPr>
                <w:szCs w:val="21"/>
              </w:rPr>
              <w:t>《水泥标准稠度用水量</w:t>
            </w:r>
            <w:r w:rsidRPr="0089759D">
              <w:rPr>
                <w:szCs w:val="21"/>
              </w:rPr>
              <w:t xml:space="preserve"> </w:t>
            </w:r>
            <w:r w:rsidRPr="0089759D">
              <w:rPr>
                <w:szCs w:val="21"/>
              </w:rPr>
              <w:t>凝结时间</w:t>
            </w:r>
            <w:r w:rsidRPr="0089759D">
              <w:rPr>
                <w:szCs w:val="21"/>
              </w:rPr>
              <w:t xml:space="preserve"> </w:t>
            </w:r>
            <w:r w:rsidRPr="0089759D">
              <w:rPr>
                <w:szCs w:val="21"/>
              </w:rPr>
              <w:t>安定性检验方法》、</w:t>
            </w:r>
            <w:r w:rsidRPr="0089759D">
              <w:rPr>
                <w:szCs w:val="21"/>
              </w:rPr>
              <w:t>GB/T17671-1999</w:t>
            </w:r>
            <w:r w:rsidRPr="0089759D">
              <w:rPr>
                <w:szCs w:val="21"/>
              </w:rPr>
              <w:t>《水泥胶砂强度检验方法（</w:t>
            </w:r>
            <w:r w:rsidRPr="0089759D">
              <w:rPr>
                <w:szCs w:val="21"/>
              </w:rPr>
              <w:t>ISO</w:t>
            </w:r>
            <w:r w:rsidRPr="0089759D">
              <w:rPr>
                <w:szCs w:val="21"/>
              </w:rPr>
              <w:t>法）》、</w:t>
            </w:r>
            <w:r w:rsidRPr="0089759D">
              <w:rPr>
                <w:szCs w:val="21"/>
              </w:rPr>
              <w:t>GB/T8074-2008</w:t>
            </w:r>
            <w:r w:rsidRPr="0089759D">
              <w:rPr>
                <w:szCs w:val="21"/>
              </w:rPr>
              <w:t>《水泥比表面积测定方法</w:t>
            </w:r>
            <w:r w:rsidRPr="0089759D">
              <w:rPr>
                <w:szCs w:val="21"/>
              </w:rPr>
              <w:t xml:space="preserve"> </w:t>
            </w:r>
            <w:r w:rsidRPr="0089759D">
              <w:rPr>
                <w:szCs w:val="21"/>
              </w:rPr>
              <w:t>勃氏法》、</w:t>
            </w:r>
            <w:r w:rsidRPr="0089759D">
              <w:rPr>
                <w:szCs w:val="21"/>
              </w:rPr>
              <w:t>GB/T208-2014</w:t>
            </w:r>
            <w:r w:rsidRPr="0089759D">
              <w:rPr>
                <w:szCs w:val="21"/>
              </w:rPr>
              <w:t>《水泥密度测定方法》、</w:t>
            </w:r>
            <w:r w:rsidRPr="0089759D">
              <w:rPr>
                <w:szCs w:val="21"/>
              </w:rPr>
              <w:t>GB/T2419-2005</w:t>
            </w:r>
            <w:r w:rsidRPr="0089759D">
              <w:rPr>
                <w:szCs w:val="21"/>
              </w:rPr>
              <w:t>《水泥胶砂流动度测定方法》、</w:t>
            </w:r>
            <w:r w:rsidRPr="0089759D">
              <w:rPr>
                <w:szCs w:val="21"/>
              </w:rPr>
              <w:t xml:space="preserve">GB/T1345-2005 </w:t>
            </w:r>
            <w:r w:rsidRPr="0089759D">
              <w:rPr>
                <w:szCs w:val="21"/>
              </w:rPr>
              <w:t>《水泥细度检验方法</w:t>
            </w:r>
            <w:r w:rsidRPr="0089759D">
              <w:rPr>
                <w:szCs w:val="21"/>
              </w:rPr>
              <w:t>-</w:t>
            </w:r>
            <w:r w:rsidRPr="0089759D">
              <w:rPr>
                <w:szCs w:val="21"/>
              </w:rPr>
              <w:t>筛析法》、物理检验设备的基本维护和养护方法等相关课程；</w:t>
            </w:r>
          </w:p>
          <w:p w:rsidR="00554C21" w:rsidRPr="0089759D" w:rsidRDefault="00554C21" w:rsidP="008E3FAE">
            <w:pPr>
              <w:jc w:val="left"/>
              <w:rPr>
                <w:szCs w:val="21"/>
              </w:rPr>
            </w:pPr>
            <w:r w:rsidRPr="0089759D">
              <w:rPr>
                <w:rFonts w:hint="eastAsia"/>
                <w:szCs w:val="21"/>
              </w:rPr>
              <w:t>2</w:t>
            </w:r>
            <w:r w:rsidRPr="0089759D">
              <w:rPr>
                <w:rFonts w:hint="eastAsia"/>
                <w:szCs w:val="21"/>
              </w:rPr>
              <w:t>、</w:t>
            </w:r>
            <w:r w:rsidRPr="0089759D">
              <w:rPr>
                <w:szCs w:val="21"/>
              </w:rPr>
              <w:t>现场实际操作学习。</w:t>
            </w:r>
          </w:p>
        </w:tc>
        <w:tc>
          <w:tcPr>
            <w:tcW w:w="2977" w:type="dxa"/>
            <w:shd w:val="clear" w:color="auto" w:fill="auto"/>
          </w:tcPr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szCs w:val="21"/>
              </w:rPr>
              <w:t>培训费：</w:t>
            </w:r>
            <w:r w:rsidRPr="0089759D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  <w:r w:rsidRPr="0089759D">
              <w:rPr>
                <w:szCs w:val="21"/>
              </w:rPr>
              <w:t>00</w:t>
            </w:r>
            <w:r w:rsidRPr="0089759D">
              <w:rPr>
                <w:szCs w:val="21"/>
              </w:rPr>
              <w:t>元</w:t>
            </w:r>
            <w:r w:rsidRPr="0089759D">
              <w:rPr>
                <w:szCs w:val="21"/>
              </w:rPr>
              <w:t>/</w:t>
            </w:r>
            <w:r w:rsidRPr="0089759D">
              <w:rPr>
                <w:szCs w:val="21"/>
              </w:rPr>
              <w:t>人（含教材费、培训费、考核费、实操费及证书费）</w:t>
            </w:r>
            <w:r w:rsidRPr="0089759D">
              <w:rPr>
                <w:szCs w:val="21"/>
              </w:rPr>
              <w:t xml:space="preserve"> </w:t>
            </w:r>
          </w:p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szCs w:val="21"/>
              </w:rPr>
              <w:t>职业</w:t>
            </w:r>
            <w:r>
              <w:rPr>
                <w:rFonts w:hint="eastAsia"/>
                <w:szCs w:val="21"/>
              </w:rPr>
              <w:t>技能</w:t>
            </w:r>
            <w:r w:rsidRPr="0089759D">
              <w:rPr>
                <w:szCs w:val="21"/>
              </w:rPr>
              <w:t>鉴定费中级</w:t>
            </w:r>
            <w:r w:rsidRPr="0089759D">
              <w:rPr>
                <w:szCs w:val="21"/>
              </w:rPr>
              <w:t>500</w:t>
            </w:r>
            <w:r w:rsidRPr="0089759D">
              <w:rPr>
                <w:szCs w:val="21"/>
              </w:rPr>
              <w:t>元</w:t>
            </w:r>
            <w:r w:rsidRPr="0089759D">
              <w:rPr>
                <w:szCs w:val="21"/>
              </w:rPr>
              <w:t>/</w:t>
            </w:r>
            <w:r w:rsidRPr="0089759D"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（考试费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</w:t>
            </w:r>
            <w:r w:rsidRPr="0089759D">
              <w:rPr>
                <w:szCs w:val="21"/>
              </w:rPr>
              <w:t>，高级</w:t>
            </w:r>
            <w:r w:rsidRPr="0089759D">
              <w:rPr>
                <w:szCs w:val="21"/>
              </w:rPr>
              <w:t>600</w:t>
            </w:r>
            <w:r w:rsidRPr="0089759D">
              <w:rPr>
                <w:szCs w:val="21"/>
              </w:rPr>
              <w:t>元</w:t>
            </w:r>
            <w:r w:rsidRPr="0089759D">
              <w:rPr>
                <w:szCs w:val="21"/>
              </w:rPr>
              <w:t>/</w:t>
            </w:r>
            <w:r w:rsidRPr="0089759D"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（考试费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</w:t>
            </w:r>
            <w:r w:rsidRPr="0089759D">
              <w:rPr>
                <w:szCs w:val="21"/>
              </w:rPr>
              <w:t>；</w:t>
            </w:r>
            <w:r w:rsidRPr="0089759D">
              <w:rPr>
                <w:rFonts w:hint="eastAsia"/>
                <w:szCs w:val="21"/>
              </w:rPr>
              <w:t>培训</w:t>
            </w:r>
            <w:r w:rsidRPr="0089759D">
              <w:rPr>
                <w:szCs w:val="21"/>
              </w:rPr>
              <w:t>期间，食宿统一安排，费用自理。</w:t>
            </w:r>
          </w:p>
        </w:tc>
      </w:tr>
      <w:tr w:rsidR="00554C21" w:rsidRPr="0089759D" w:rsidTr="008E3FAE">
        <w:tc>
          <w:tcPr>
            <w:tcW w:w="1702" w:type="dxa"/>
            <w:shd w:val="clear" w:color="auto" w:fill="auto"/>
          </w:tcPr>
          <w:p w:rsidR="00554C21" w:rsidRPr="0089759D" w:rsidRDefault="00554C21" w:rsidP="008E3FAE">
            <w:pPr>
              <w:rPr>
                <w:rFonts w:hint="eastAsia"/>
                <w:szCs w:val="21"/>
              </w:rPr>
            </w:pPr>
            <w:r w:rsidRPr="0089759D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 w:rsidRPr="0089759D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89759D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 w:rsidRPr="0089759D">
              <w:rPr>
                <w:szCs w:val="21"/>
              </w:rPr>
              <w:t>日～</w:t>
            </w:r>
            <w:r>
              <w:rPr>
                <w:rFonts w:hint="eastAsia"/>
                <w:szCs w:val="21"/>
              </w:rPr>
              <w:t>20</w:t>
            </w:r>
            <w:r w:rsidRPr="0089759D">
              <w:rPr>
                <w:szCs w:val="21"/>
              </w:rPr>
              <w:t>日</w:t>
            </w:r>
          </w:p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szCs w:val="21"/>
              </w:rPr>
              <w:t>水泥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原材料化学分析</w:t>
            </w:r>
            <w:r w:rsidRPr="0089759D">
              <w:rPr>
                <w:szCs w:val="21"/>
              </w:rPr>
              <w:t>培训</w:t>
            </w:r>
            <w:proofErr w:type="gramStart"/>
            <w:r w:rsidRPr="0089759D">
              <w:rPr>
                <w:szCs w:val="21"/>
              </w:rPr>
              <w:t>暨</w:t>
            </w:r>
            <w:r>
              <w:rPr>
                <w:rFonts w:hint="eastAsia"/>
                <w:szCs w:val="21"/>
              </w:rPr>
              <w:t>职业</w:t>
            </w:r>
            <w:proofErr w:type="gramEnd"/>
            <w:r>
              <w:rPr>
                <w:rFonts w:hint="eastAsia"/>
                <w:szCs w:val="21"/>
              </w:rPr>
              <w:t>技能</w:t>
            </w:r>
            <w:r>
              <w:rPr>
                <w:szCs w:val="21"/>
              </w:rPr>
              <w:t>鉴定</w:t>
            </w:r>
            <w:r w:rsidRPr="0089759D">
              <w:rPr>
                <w:szCs w:val="21"/>
              </w:rPr>
              <w:t>（中级、高级）培训班</w:t>
            </w:r>
          </w:p>
          <w:p w:rsidR="00554C21" w:rsidRPr="00B95F55" w:rsidRDefault="00554C21" w:rsidP="008E3FAE">
            <w:pPr>
              <w:rPr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54C21" w:rsidRPr="00813A45" w:rsidRDefault="00554C21" w:rsidP="008E3FAE">
            <w:pPr>
              <w:jc w:val="left"/>
              <w:rPr>
                <w:rFonts w:hint="eastAsia"/>
                <w:szCs w:val="21"/>
              </w:rPr>
            </w:pPr>
            <w:r w:rsidRPr="00813A45">
              <w:rPr>
                <w:rFonts w:hint="eastAsia"/>
                <w:szCs w:val="21"/>
              </w:rPr>
              <w:t>1</w:t>
            </w:r>
            <w:r w:rsidRPr="00813A45">
              <w:rPr>
                <w:rFonts w:hint="eastAsia"/>
                <w:szCs w:val="21"/>
              </w:rPr>
              <w:t>、</w:t>
            </w:r>
            <w:r w:rsidRPr="00813A45">
              <w:rPr>
                <w:rFonts w:hint="eastAsia"/>
                <w:szCs w:val="21"/>
              </w:rPr>
              <w:t>GB/T176-2017</w:t>
            </w:r>
            <w:r w:rsidRPr="00813A45">
              <w:rPr>
                <w:rFonts w:hint="eastAsia"/>
                <w:szCs w:val="21"/>
              </w:rPr>
              <w:t>《水泥化学分析方法》新修订内容宣贯；</w:t>
            </w:r>
          </w:p>
          <w:p w:rsidR="00554C21" w:rsidRPr="00813A45" w:rsidRDefault="00554C21" w:rsidP="008E3FAE">
            <w:pPr>
              <w:jc w:val="left"/>
              <w:rPr>
                <w:rFonts w:hint="eastAsia"/>
                <w:szCs w:val="21"/>
              </w:rPr>
            </w:pPr>
            <w:r w:rsidRPr="00813A45">
              <w:rPr>
                <w:rFonts w:hint="eastAsia"/>
                <w:szCs w:val="21"/>
              </w:rPr>
              <w:t>2</w:t>
            </w:r>
            <w:r w:rsidRPr="00813A45">
              <w:rPr>
                <w:rFonts w:hint="eastAsia"/>
                <w:szCs w:val="21"/>
              </w:rPr>
              <w:t>、铁质原料、硅质原料、石膏、石灰石化学分析方法；</w:t>
            </w:r>
            <w:r w:rsidRPr="00813A45">
              <w:rPr>
                <w:rFonts w:hint="eastAsia"/>
                <w:szCs w:val="21"/>
              </w:rPr>
              <w:t xml:space="preserve"> </w:t>
            </w:r>
          </w:p>
          <w:p w:rsidR="00554C21" w:rsidRPr="00813A45" w:rsidRDefault="00554C21" w:rsidP="008E3FAE">
            <w:pPr>
              <w:jc w:val="left"/>
              <w:rPr>
                <w:rFonts w:hint="eastAsia"/>
                <w:szCs w:val="21"/>
              </w:rPr>
            </w:pPr>
            <w:r w:rsidRPr="00813A45">
              <w:rPr>
                <w:rFonts w:hint="eastAsia"/>
                <w:szCs w:val="21"/>
              </w:rPr>
              <w:t>3</w:t>
            </w:r>
            <w:r w:rsidRPr="00813A45">
              <w:rPr>
                <w:rFonts w:hint="eastAsia"/>
                <w:szCs w:val="21"/>
              </w:rPr>
              <w:t>、</w:t>
            </w:r>
            <w:r w:rsidRPr="00813A45">
              <w:rPr>
                <w:rFonts w:hint="eastAsia"/>
                <w:szCs w:val="21"/>
              </w:rPr>
              <w:t>ICP</w:t>
            </w:r>
            <w:r w:rsidRPr="00813A45">
              <w:rPr>
                <w:rFonts w:hint="eastAsia"/>
                <w:szCs w:val="21"/>
              </w:rPr>
              <w:t>、原子吸收、离子色谱和电位滴定在水泥化学分析中的应用；</w:t>
            </w:r>
          </w:p>
          <w:p w:rsidR="00554C21" w:rsidRPr="00D37673" w:rsidRDefault="00554C21" w:rsidP="008E3FAE">
            <w:pPr>
              <w:jc w:val="left"/>
              <w:rPr>
                <w:szCs w:val="21"/>
              </w:rPr>
            </w:pPr>
            <w:r w:rsidRPr="00813A45">
              <w:rPr>
                <w:rFonts w:hint="eastAsia"/>
                <w:szCs w:val="21"/>
              </w:rPr>
              <w:t>4</w:t>
            </w:r>
            <w:r w:rsidRPr="00813A45">
              <w:rPr>
                <w:rFonts w:hint="eastAsia"/>
                <w:szCs w:val="21"/>
              </w:rPr>
              <w:t>、现场操作培训在国家水泥质量监督检验中心实验室进行。</w:t>
            </w:r>
          </w:p>
        </w:tc>
        <w:tc>
          <w:tcPr>
            <w:tcW w:w="2977" w:type="dxa"/>
            <w:shd w:val="clear" w:color="auto" w:fill="auto"/>
          </w:tcPr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szCs w:val="21"/>
              </w:rPr>
              <w:t>培训费：</w:t>
            </w:r>
            <w:r w:rsidRPr="0089759D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8</w:t>
            </w:r>
            <w:r w:rsidRPr="0089759D">
              <w:rPr>
                <w:szCs w:val="21"/>
              </w:rPr>
              <w:t>00</w:t>
            </w:r>
            <w:r w:rsidRPr="0089759D">
              <w:rPr>
                <w:szCs w:val="21"/>
              </w:rPr>
              <w:t>元</w:t>
            </w:r>
            <w:r w:rsidRPr="0089759D">
              <w:rPr>
                <w:szCs w:val="21"/>
              </w:rPr>
              <w:t>/</w:t>
            </w:r>
            <w:r w:rsidRPr="0089759D">
              <w:rPr>
                <w:szCs w:val="21"/>
              </w:rPr>
              <w:t>人（含教材费、培训费、考核费、实操费及证书费）</w:t>
            </w:r>
            <w:r w:rsidRPr="0089759D">
              <w:rPr>
                <w:szCs w:val="21"/>
              </w:rPr>
              <w:t xml:space="preserve"> </w:t>
            </w:r>
          </w:p>
          <w:p w:rsidR="00554C21" w:rsidRPr="0089759D" w:rsidRDefault="00554C21" w:rsidP="008E3FAE">
            <w:pPr>
              <w:rPr>
                <w:szCs w:val="21"/>
              </w:rPr>
            </w:pPr>
            <w:r w:rsidRPr="0089759D">
              <w:rPr>
                <w:szCs w:val="21"/>
              </w:rPr>
              <w:t>职业</w:t>
            </w:r>
            <w:r>
              <w:rPr>
                <w:rFonts w:hint="eastAsia"/>
                <w:szCs w:val="21"/>
              </w:rPr>
              <w:t>技能</w:t>
            </w:r>
            <w:r w:rsidRPr="0089759D">
              <w:rPr>
                <w:szCs w:val="21"/>
              </w:rPr>
              <w:t>鉴定费中级</w:t>
            </w:r>
            <w:r w:rsidRPr="0089759D">
              <w:rPr>
                <w:szCs w:val="21"/>
              </w:rPr>
              <w:t>500</w:t>
            </w:r>
            <w:r w:rsidRPr="0089759D">
              <w:rPr>
                <w:szCs w:val="21"/>
              </w:rPr>
              <w:t>元</w:t>
            </w:r>
            <w:r w:rsidRPr="0089759D">
              <w:rPr>
                <w:szCs w:val="21"/>
              </w:rPr>
              <w:t>/</w:t>
            </w:r>
            <w:r w:rsidRPr="0089759D"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（考试费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</w:t>
            </w:r>
            <w:r w:rsidRPr="0089759D">
              <w:rPr>
                <w:szCs w:val="21"/>
              </w:rPr>
              <w:t>，高级</w:t>
            </w:r>
            <w:r w:rsidRPr="0089759D">
              <w:rPr>
                <w:szCs w:val="21"/>
              </w:rPr>
              <w:t>600</w:t>
            </w:r>
            <w:r w:rsidRPr="0089759D">
              <w:rPr>
                <w:szCs w:val="21"/>
              </w:rPr>
              <w:t>元</w:t>
            </w:r>
            <w:r w:rsidRPr="0089759D">
              <w:rPr>
                <w:szCs w:val="21"/>
              </w:rPr>
              <w:t>/</w:t>
            </w:r>
            <w:r w:rsidRPr="0089759D"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（考试费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</w:t>
            </w:r>
            <w:r w:rsidRPr="0089759D">
              <w:rPr>
                <w:szCs w:val="21"/>
              </w:rPr>
              <w:t>；</w:t>
            </w:r>
            <w:r w:rsidRPr="0089759D">
              <w:rPr>
                <w:rFonts w:hint="eastAsia"/>
                <w:szCs w:val="21"/>
              </w:rPr>
              <w:t>培训</w:t>
            </w:r>
            <w:r w:rsidRPr="0089759D">
              <w:rPr>
                <w:szCs w:val="21"/>
              </w:rPr>
              <w:t>期间，食宿统一安排，费用自理。</w:t>
            </w:r>
          </w:p>
        </w:tc>
      </w:tr>
    </w:tbl>
    <w:p w:rsidR="00554C21" w:rsidRPr="00EA522E" w:rsidRDefault="00554C21" w:rsidP="00554C21"/>
    <w:p w:rsidR="00C1034C" w:rsidRPr="00554C21" w:rsidRDefault="00C1034C"/>
    <w:sectPr w:rsidR="00C1034C" w:rsidRPr="00554C21" w:rsidSect="00C1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C21"/>
    <w:rsid w:val="00554C21"/>
    <w:rsid w:val="00C1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刘佳璇(院长办公室)</dc:creator>
  <cp:lastModifiedBy>刘佳璇(院长办公室)</cp:lastModifiedBy>
  <cp:revision>1</cp:revision>
  <dcterms:created xsi:type="dcterms:W3CDTF">2019-03-05T06:08:00Z</dcterms:created>
  <dcterms:modified xsi:type="dcterms:W3CDTF">2019-03-05T06:09:00Z</dcterms:modified>
</cp:coreProperties>
</file>